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DE92" w14:textId="218F2430" w:rsidR="00C02E97" w:rsidRDefault="0011505F" w:rsidP="001150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興誠館　組手ルール</w:t>
      </w:r>
      <w:r w:rsidR="00FD0CBB">
        <w:rPr>
          <w:rFonts w:hint="eastAsia"/>
          <w:sz w:val="21"/>
          <w:szCs w:val="21"/>
        </w:rPr>
        <w:t xml:space="preserve">　確認用</w:t>
      </w:r>
    </w:p>
    <w:p w14:paraId="5C5C687B" w14:textId="76A29F0C" w:rsidR="00432FB8" w:rsidRDefault="00432FB8" w:rsidP="0011505F">
      <w:pPr>
        <w:rPr>
          <w:sz w:val="21"/>
          <w:szCs w:val="21"/>
        </w:rPr>
      </w:pPr>
    </w:p>
    <w:p w14:paraId="4BCF40B0" w14:textId="69D68D25" w:rsidR="00432FB8" w:rsidRDefault="00C51C0A" w:rsidP="001150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432FB8">
        <w:rPr>
          <w:rFonts w:hint="eastAsia"/>
          <w:sz w:val="21"/>
          <w:szCs w:val="21"/>
        </w:rPr>
        <w:t>ページ目、テクニカルコンタクト</w:t>
      </w:r>
    </w:p>
    <w:p w14:paraId="05500822" w14:textId="42E26118" w:rsidR="007823B5" w:rsidRDefault="00C51C0A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432FB8">
        <w:rPr>
          <w:rFonts w:hint="eastAsia"/>
          <w:sz w:val="21"/>
          <w:szCs w:val="21"/>
        </w:rPr>
        <w:t>ページ目、</w:t>
      </w:r>
      <w:r>
        <w:rPr>
          <w:rFonts w:hint="eastAsia"/>
          <w:sz w:val="21"/>
          <w:szCs w:val="21"/>
        </w:rPr>
        <w:t>ユニオンカップ2024用　特別ルール</w:t>
      </w:r>
      <w:r w:rsidR="00432FB8">
        <w:rPr>
          <w:rFonts w:hint="eastAsia"/>
          <w:sz w:val="21"/>
          <w:szCs w:val="21"/>
        </w:rPr>
        <w:t xml:space="preserve">　</w:t>
      </w:r>
    </w:p>
    <w:tbl>
      <w:tblPr>
        <w:tblStyle w:val="aa"/>
        <w:tblpPr w:leftFromText="142" w:rightFromText="142" w:vertAnchor="text" w:horzAnchor="margin" w:tblpXSpec="center" w:tblpY="466"/>
        <w:tblW w:w="9589" w:type="dxa"/>
        <w:jc w:val="center"/>
        <w:tblLook w:val="04A0" w:firstRow="1" w:lastRow="0" w:firstColumn="1" w:lastColumn="0" w:noHBand="0" w:noVBand="1"/>
      </w:tblPr>
      <w:tblGrid>
        <w:gridCol w:w="2076"/>
        <w:gridCol w:w="896"/>
        <w:gridCol w:w="6617"/>
      </w:tblGrid>
      <w:tr w:rsidR="007823B5" w14:paraId="47D924D7" w14:textId="77777777" w:rsidTr="00DB650D">
        <w:trPr>
          <w:jc w:val="center"/>
        </w:trPr>
        <w:tc>
          <w:tcPr>
            <w:tcW w:w="2076" w:type="dxa"/>
            <w:vAlign w:val="center"/>
          </w:tcPr>
          <w:p w14:paraId="3363D162" w14:textId="77777777" w:rsidR="007823B5" w:rsidRDefault="007823B5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勝敗</w:t>
            </w:r>
          </w:p>
        </w:tc>
        <w:tc>
          <w:tcPr>
            <w:tcW w:w="7513" w:type="dxa"/>
            <w:gridSpan w:val="2"/>
          </w:tcPr>
          <w:p w14:paraId="17647CBD" w14:textId="77777777" w:rsidR="007823B5" w:rsidRPr="00C51C0A" w:rsidRDefault="007823B5" w:rsidP="00DB650D">
            <w:pPr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・競技時間２分</w:t>
            </w:r>
          </w:p>
          <w:p w14:paraId="051213DD" w14:textId="77777777" w:rsidR="007823B5" w:rsidRPr="00C51C0A" w:rsidRDefault="007823B5" w:rsidP="00DB650D">
            <w:pPr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・延長１回（１分）</w:t>
            </w:r>
          </w:p>
          <w:p w14:paraId="2E35E2B0" w14:textId="77777777" w:rsidR="007823B5" w:rsidRPr="00C51C0A" w:rsidRDefault="007823B5" w:rsidP="00DB650D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・攻撃の「的確さ」「速さ」「正確さ」などを評価し、ポイント制によって勝敗を決定する。</w:t>
            </w:r>
          </w:p>
          <w:p w14:paraId="2190B76A" w14:textId="07BFB3FA" w:rsidR="007823B5" w:rsidRPr="00C51C0A" w:rsidRDefault="007823B5" w:rsidP="00DB650D">
            <w:pPr>
              <w:ind w:left="210" w:hangingChars="100" w:hanging="210"/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・４ポイント先取制</w:t>
            </w:r>
          </w:p>
        </w:tc>
      </w:tr>
      <w:tr w:rsidR="007823B5" w14:paraId="55780570" w14:textId="77777777" w:rsidTr="00DB650D">
        <w:trPr>
          <w:jc w:val="center"/>
        </w:trPr>
        <w:tc>
          <w:tcPr>
            <w:tcW w:w="2076" w:type="dxa"/>
            <w:vAlign w:val="center"/>
          </w:tcPr>
          <w:p w14:paraId="706722F2" w14:textId="77777777" w:rsidR="007823B5" w:rsidRDefault="007823B5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防具</w:t>
            </w:r>
          </w:p>
        </w:tc>
        <w:tc>
          <w:tcPr>
            <w:tcW w:w="7513" w:type="dxa"/>
            <w:gridSpan w:val="2"/>
          </w:tcPr>
          <w:p w14:paraId="3FB48BC2" w14:textId="77777777" w:rsidR="007823B5" w:rsidRPr="00C51C0A" w:rsidRDefault="007823B5" w:rsidP="00DB650D">
            <w:pPr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・ヘッドガード</w:t>
            </w:r>
          </w:p>
          <w:p w14:paraId="0C627669" w14:textId="41603745" w:rsidR="007823B5" w:rsidRPr="00C51C0A" w:rsidRDefault="007823B5" w:rsidP="00DB650D">
            <w:pPr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・グローブ（</w:t>
            </w:r>
            <w:r w:rsidR="00621E72" w:rsidRPr="00C51C0A">
              <w:rPr>
                <w:rFonts w:hint="eastAsia"/>
                <w:color w:val="000000" w:themeColor="text1"/>
                <w:sz w:val="21"/>
                <w:szCs w:val="21"/>
              </w:rPr>
              <w:t>一般男性</w:t>
            </w: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１２オンス</w:t>
            </w:r>
            <w:r w:rsidR="007A7B55" w:rsidRPr="00C51C0A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621E72" w:rsidRPr="00C51C0A">
              <w:rPr>
                <w:rFonts w:hint="eastAsia"/>
                <w:color w:val="000000" w:themeColor="text1"/>
                <w:sz w:val="21"/>
                <w:szCs w:val="21"/>
              </w:rPr>
              <w:t>一般女性８オンス、</w:t>
            </w:r>
            <w:r w:rsidR="007A7B55" w:rsidRPr="00C51C0A">
              <w:rPr>
                <w:rFonts w:hint="eastAsia"/>
                <w:color w:val="000000" w:themeColor="text1"/>
                <w:sz w:val="21"/>
                <w:szCs w:val="21"/>
              </w:rPr>
              <w:t>小学生は６オンス</w:t>
            </w: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14:paraId="4AF6288A" w14:textId="1B7DEC43" w:rsidR="00052DD0" w:rsidRPr="00C51C0A" w:rsidRDefault="00052DD0" w:rsidP="00DB650D">
            <w:pPr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 xml:space="preserve">　※グローブは指が出ない物、手が入らない等の理由がある場合は変更可</w:t>
            </w:r>
          </w:p>
          <w:p w14:paraId="386540F5" w14:textId="0DF9F704" w:rsidR="007823B5" w:rsidRPr="00C51C0A" w:rsidRDefault="007823B5" w:rsidP="00DB650D">
            <w:pPr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・すねサポーター</w:t>
            </w:r>
          </w:p>
          <w:p w14:paraId="355B4D9A" w14:textId="1DB673C4" w:rsidR="007823B5" w:rsidRPr="00C51C0A" w:rsidRDefault="007823B5" w:rsidP="00DB650D">
            <w:pPr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・胴</w:t>
            </w:r>
            <w:r w:rsidR="007A7B55" w:rsidRPr="00C51C0A">
              <w:rPr>
                <w:rFonts w:hint="eastAsia"/>
                <w:color w:val="000000" w:themeColor="text1"/>
                <w:sz w:val="21"/>
                <w:szCs w:val="21"/>
              </w:rPr>
              <w:t>あて</w:t>
            </w:r>
          </w:p>
          <w:p w14:paraId="1FD1FA32" w14:textId="10F5CEFA" w:rsidR="007823B5" w:rsidRPr="00C51C0A" w:rsidRDefault="007823B5" w:rsidP="00DB650D">
            <w:pPr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・ファールカップ（男子のみ）</w:t>
            </w:r>
          </w:p>
        </w:tc>
      </w:tr>
      <w:tr w:rsidR="007A7B55" w14:paraId="43B0F2BF" w14:textId="77777777" w:rsidTr="00DB650D">
        <w:trPr>
          <w:trHeight w:val="1100"/>
          <w:jc w:val="center"/>
        </w:trPr>
        <w:tc>
          <w:tcPr>
            <w:tcW w:w="2076" w:type="dxa"/>
            <w:vMerge w:val="restart"/>
            <w:vAlign w:val="center"/>
          </w:tcPr>
          <w:p w14:paraId="78757925" w14:textId="5DB21212" w:rsidR="007A7B55" w:rsidRDefault="007A7B55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認められる攻撃</w:t>
            </w:r>
          </w:p>
        </w:tc>
        <w:tc>
          <w:tcPr>
            <w:tcW w:w="896" w:type="dxa"/>
            <w:vAlign w:val="center"/>
          </w:tcPr>
          <w:p w14:paraId="136662EF" w14:textId="727772EF" w:rsidR="007A7B55" w:rsidRDefault="007A7B55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有効</w:t>
            </w:r>
          </w:p>
        </w:tc>
        <w:tc>
          <w:tcPr>
            <w:tcW w:w="6617" w:type="dxa"/>
          </w:tcPr>
          <w:p w14:paraId="4336BF1D" w14:textId="77777777" w:rsidR="007A7B55" w:rsidRDefault="007A7B5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有効２つは合わせて技あり１つとする。</w:t>
            </w:r>
          </w:p>
          <w:p w14:paraId="3727B64B" w14:textId="77777777" w:rsidR="007A7B55" w:rsidRDefault="007A7B5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・上段への的確な手技（ストレート・バックブロー）</w:t>
            </w:r>
          </w:p>
          <w:p w14:paraId="5F4FAC0A" w14:textId="055C460F" w:rsidR="007A7B55" w:rsidRDefault="007A7B5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・中段への的確な蹴り。</w:t>
            </w:r>
          </w:p>
          <w:p w14:paraId="4DB56A04" w14:textId="2D4C48D5" w:rsidR="007A7B55" w:rsidRDefault="007A7B5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※突きは打ちぬかず、拳を元の位置まで戻すことが原則。</w:t>
            </w:r>
          </w:p>
        </w:tc>
      </w:tr>
      <w:tr w:rsidR="007A7B55" w14:paraId="703F3F05" w14:textId="77777777" w:rsidTr="00DB650D">
        <w:trPr>
          <w:trHeight w:val="659"/>
          <w:jc w:val="center"/>
        </w:trPr>
        <w:tc>
          <w:tcPr>
            <w:tcW w:w="2076" w:type="dxa"/>
            <w:vMerge/>
            <w:vAlign w:val="center"/>
          </w:tcPr>
          <w:p w14:paraId="4ECA08BC" w14:textId="77777777" w:rsidR="007A7B55" w:rsidRDefault="007A7B55" w:rsidP="00DB6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37BE05AA" w14:textId="1930A242" w:rsidR="007A7B55" w:rsidRDefault="007A7B55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技あり</w:t>
            </w:r>
          </w:p>
        </w:tc>
        <w:tc>
          <w:tcPr>
            <w:tcW w:w="6617" w:type="dxa"/>
          </w:tcPr>
          <w:p w14:paraId="7BBC0CC2" w14:textId="77777777" w:rsidR="007A7B55" w:rsidRDefault="007A7B5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技あり２つは合わせて１本勝ちとする。</w:t>
            </w:r>
          </w:p>
          <w:p w14:paraId="0FEC1DC8" w14:textId="53A4EEE5" w:rsidR="007A7B55" w:rsidRDefault="007A7B5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・上段への的確な蹴りおよび跳び蹴り。</w:t>
            </w:r>
          </w:p>
        </w:tc>
      </w:tr>
      <w:tr w:rsidR="007A7B55" w14:paraId="59FD305A" w14:textId="77777777" w:rsidTr="00DB650D">
        <w:trPr>
          <w:trHeight w:val="1100"/>
          <w:jc w:val="center"/>
        </w:trPr>
        <w:tc>
          <w:tcPr>
            <w:tcW w:w="2076" w:type="dxa"/>
            <w:vMerge/>
            <w:vAlign w:val="center"/>
          </w:tcPr>
          <w:p w14:paraId="70AD1599" w14:textId="77777777" w:rsidR="007A7B55" w:rsidRDefault="007A7B55" w:rsidP="00DB6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5ADEE493" w14:textId="77777777" w:rsidR="007A7B55" w:rsidRDefault="007A7B55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１本</w:t>
            </w:r>
          </w:p>
          <w:p w14:paraId="3B228B6A" w14:textId="7626C038" w:rsidR="007A7B55" w:rsidRDefault="007A7B55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勝ち</w:t>
            </w:r>
          </w:p>
        </w:tc>
        <w:tc>
          <w:tcPr>
            <w:tcW w:w="6617" w:type="dxa"/>
          </w:tcPr>
          <w:p w14:paraId="36213BFA" w14:textId="77777777" w:rsidR="007A7B55" w:rsidRDefault="007A7B5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・中段、上段への的確な「蹴り」でダウンを奪った場合。</w:t>
            </w:r>
          </w:p>
          <w:p w14:paraId="4B98B703" w14:textId="77777777" w:rsidR="007A7B55" w:rsidRDefault="007A7B5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・完全に戦意を喪失したと主審がみなした場合。</w:t>
            </w:r>
          </w:p>
          <w:p w14:paraId="374B2CA9" w14:textId="36E8B4F1" w:rsidR="007A7B55" w:rsidRDefault="007A7B55" w:rsidP="00DB650D">
            <w:pPr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※ダウンとは「すぐに起き上がれなかった場合」「攻撃された部位をかばって態勢が崩れたまま」と主審がみなしたもの。</w:t>
            </w:r>
          </w:p>
        </w:tc>
      </w:tr>
      <w:tr w:rsidR="007823B5" w14:paraId="6BE8B277" w14:textId="77777777" w:rsidTr="00DB650D">
        <w:trPr>
          <w:jc w:val="center"/>
        </w:trPr>
        <w:tc>
          <w:tcPr>
            <w:tcW w:w="2076" w:type="dxa"/>
            <w:vAlign w:val="center"/>
          </w:tcPr>
          <w:p w14:paraId="765D5450" w14:textId="77777777" w:rsidR="007823B5" w:rsidRDefault="007823B5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反則（禁止）攻撃</w:t>
            </w:r>
          </w:p>
        </w:tc>
        <w:tc>
          <w:tcPr>
            <w:tcW w:w="7513" w:type="dxa"/>
            <w:gridSpan w:val="2"/>
          </w:tcPr>
          <w:p w14:paraId="7578737A" w14:textId="77777777" w:rsidR="007823B5" w:rsidRDefault="007823B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・顔面や頭部など上段への突きによる強打（打ち抜き）</w:t>
            </w:r>
          </w:p>
          <w:p w14:paraId="28F2F73F" w14:textId="77777777" w:rsidR="007823B5" w:rsidRDefault="007823B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・突きによる４回以上の連続攻撃（原則３発まで）</w:t>
            </w:r>
          </w:p>
          <w:p w14:paraId="0C040355" w14:textId="77777777" w:rsidR="007823B5" w:rsidRDefault="007823B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・ひじなど、こぶし以外の手技による攻撃</w:t>
            </w:r>
          </w:p>
          <w:p w14:paraId="11008662" w14:textId="77777777" w:rsidR="007823B5" w:rsidRDefault="007823B5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・関節部位、背中、腰、後頭部など背面への攻撃</w:t>
            </w:r>
          </w:p>
          <w:p w14:paraId="5C302169" w14:textId="2B02E01E" w:rsidR="007823B5" w:rsidRPr="00C51C0A" w:rsidRDefault="007823B5" w:rsidP="00DB650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32FB8" w:rsidRPr="00C51C0A">
              <w:rPr>
                <w:rFonts w:hint="eastAsia"/>
                <w:color w:val="000000" w:themeColor="text1"/>
                <w:sz w:val="21"/>
                <w:szCs w:val="21"/>
              </w:rPr>
              <w:t>下段</w:t>
            </w: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への攻撃</w:t>
            </w:r>
          </w:p>
          <w:p w14:paraId="3D7EA1BF" w14:textId="1DE47F38" w:rsidR="007823B5" w:rsidRPr="00C51C0A" w:rsidRDefault="007823B5" w:rsidP="00DB650D">
            <w:pPr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・ひざ蹴り</w:t>
            </w:r>
          </w:p>
          <w:p w14:paraId="3E0FE5BE" w14:textId="77777777" w:rsidR="007823B5" w:rsidRPr="00C51C0A" w:rsidRDefault="007823B5" w:rsidP="00DB650D">
            <w:pPr>
              <w:rPr>
                <w:color w:val="000000" w:themeColor="text1"/>
                <w:sz w:val="21"/>
                <w:szCs w:val="21"/>
              </w:rPr>
            </w:pPr>
            <w:r w:rsidRPr="00C51C0A">
              <w:rPr>
                <w:rFonts w:hint="eastAsia"/>
                <w:color w:val="000000" w:themeColor="text1"/>
                <w:sz w:val="21"/>
                <w:szCs w:val="21"/>
              </w:rPr>
              <w:t>・相手を掴んで行う攻撃</w:t>
            </w:r>
          </w:p>
          <w:p w14:paraId="316DA441" w14:textId="77777777" w:rsidR="007823B5" w:rsidRDefault="007823B5" w:rsidP="00DB650D">
            <w:pPr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※主審はこれらの行為を認めた場合、その程度や悪質さにおいて「注意」</w:t>
            </w:r>
            <w:r w:rsidR="00432FB8">
              <w:rPr>
                <w:rFonts w:hint="eastAsia"/>
                <w:sz w:val="21"/>
                <w:szCs w:val="21"/>
              </w:rPr>
              <w:t>（有効に相当）、</w:t>
            </w:r>
            <w:r>
              <w:rPr>
                <w:rFonts w:hint="eastAsia"/>
                <w:sz w:val="21"/>
                <w:szCs w:val="21"/>
              </w:rPr>
              <w:t>「警告」</w:t>
            </w:r>
            <w:r w:rsidR="00432FB8">
              <w:rPr>
                <w:rFonts w:hint="eastAsia"/>
                <w:sz w:val="21"/>
                <w:szCs w:val="21"/>
              </w:rPr>
              <w:t>（技ありに相当）、</w:t>
            </w:r>
            <w:r>
              <w:rPr>
                <w:rFonts w:hint="eastAsia"/>
                <w:sz w:val="21"/>
                <w:szCs w:val="21"/>
              </w:rPr>
              <w:t>「反則負け</w:t>
            </w:r>
            <w:r w:rsidR="00432FB8">
              <w:rPr>
                <w:rFonts w:hint="eastAsia"/>
                <w:sz w:val="21"/>
                <w:szCs w:val="21"/>
              </w:rPr>
              <w:t>」</w:t>
            </w:r>
            <w:r>
              <w:rPr>
                <w:rFonts w:hint="eastAsia"/>
                <w:sz w:val="21"/>
                <w:szCs w:val="21"/>
              </w:rPr>
              <w:t>を独自に裁定できる。</w:t>
            </w:r>
          </w:p>
          <w:p w14:paraId="02ED7D33" w14:textId="4554D556" w:rsidR="00432FB8" w:rsidRDefault="00432FB8" w:rsidP="00DB650D">
            <w:pPr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※ポイント制の部門において、これらの裁定は当該選手が得た有効ポイントからの引き算となる。</w:t>
            </w:r>
          </w:p>
        </w:tc>
      </w:tr>
    </w:tbl>
    <w:p w14:paraId="0B6BC5BB" w14:textId="3430C105" w:rsidR="007823B5" w:rsidRDefault="007823B5" w:rsidP="0011505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テクニカルコンタクト</w:t>
      </w:r>
    </w:p>
    <w:p w14:paraId="60B23D90" w14:textId="67BF7E44" w:rsidR="00432FB8" w:rsidRDefault="00432FB8">
      <w:pPr>
        <w:rPr>
          <w:rFonts w:hint="eastAsia"/>
          <w:sz w:val="21"/>
          <w:szCs w:val="21"/>
        </w:rPr>
      </w:pPr>
    </w:p>
    <w:tbl>
      <w:tblPr>
        <w:tblStyle w:val="aa"/>
        <w:tblpPr w:leftFromText="142" w:rightFromText="142" w:vertAnchor="text" w:horzAnchor="margin" w:tblpXSpec="center" w:tblpY="413"/>
        <w:tblW w:w="9589" w:type="dxa"/>
        <w:jc w:val="center"/>
        <w:tblLook w:val="04A0" w:firstRow="1" w:lastRow="0" w:firstColumn="1" w:lastColumn="0" w:noHBand="0" w:noVBand="1"/>
      </w:tblPr>
      <w:tblGrid>
        <w:gridCol w:w="2076"/>
        <w:gridCol w:w="896"/>
        <w:gridCol w:w="6617"/>
      </w:tblGrid>
      <w:tr w:rsidR="00432FB8" w14:paraId="1DB914B2" w14:textId="77777777" w:rsidTr="00DB650D">
        <w:trPr>
          <w:jc w:val="center"/>
        </w:trPr>
        <w:tc>
          <w:tcPr>
            <w:tcW w:w="2076" w:type="dxa"/>
            <w:vAlign w:val="center"/>
          </w:tcPr>
          <w:p w14:paraId="1BFE18F3" w14:textId="77777777" w:rsidR="00432FB8" w:rsidRDefault="00432FB8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勝敗</w:t>
            </w:r>
          </w:p>
        </w:tc>
        <w:tc>
          <w:tcPr>
            <w:tcW w:w="7513" w:type="dxa"/>
            <w:gridSpan w:val="2"/>
          </w:tcPr>
          <w:p w14:paraId="7E0FF31F" w14:textId="77777777" w:rsidR="00432FB8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・競技時間２分</w:t>
            </w:r>
          </w:p>
          <w:p w14:paraId="44EEEC17" w14:textId="77777777" w:rsidR="00432FB8" w:rsidRPr="00862C18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・延長１回（</w:t>
            </w:r>
            <w:r w:rsidRPr="00862C18">
              <w:rPr>
                <w:rFonts w:hint="eastAsia"/>
                <w:sz w:val="21"/>
                <w:szCs w:val="21"/>
              </w:rPr>
              <w:t>１分）</w:t>
            </w:r>
          </w:p>
          <w:p w14:paraId="1CE403B4" w14:textId="77777777" w:rsidR="00432FB8" w:rsidRPr="00862C18" w:rsidRDefault="00432FB8" w:rsidP="00DB650D">
            <w:pPr>
              <w:ind w:left="210" w:hangingChars="100" w:hanging="210"/>
              <w:rPr>
                <w:sz w:val="21"/>
                <w:szCs w:val="21"/>
              </w:rPr>
            </w:pPr>
            <w:r w:rsidRPr="00862C18">
              <w:rPr>
                <w:rFonts w:hint="eastAsia"/>
                <w:sz w:val="21"/>
                <w:szCs w:val="21"/>
              </w:rPr>
              <w:t>・攻撃の「的確さ」「速さ」「正確さ」などを評価し、ポイント制によって勝敗を決定する。</w:t>
            </w:r>
          </w:p>
          <w:p w14:paraId="726EBF98" w14:textId="77777777" w:rsidR="00432FB8" w:rsidRDefault="00432FB8" w:rsidP="00DB650D">
            <w:pPr>
              <w:ind w:left="210" w:hangingChars="100" w:hanging="210"/>
              <w:rPr>
                <w:sz w:val="21"/>
                <w:szCs w:val="21"/>
              </w:rPr>
            </w:pPr>
            <w:r w:rsidRPr="00862C18">
              <w:rPr>
                <w:rFonts w:hint="eastAsia"/>
                <w:sz w:val="21"/>
                <w:szCs w:val="21"/>
              </w:rPr>
              <w:t>・</w:t>
            </w:r>
            <w:r w:rsidRPr="008247BB">
              <w:rPr>
                <w:rFonts w:hint="eastAsia"/>
                <w:sz w:val="21"/>
                <w:szCs w:val="21"/>
              </w:rPr>
              <w:t>４ポイント先取制</w:t>
            </w:r>
          </w:p>
        </w:tc>
      </w:tr>
      <w:tr w:rsidR="00432FB8" w14:paraId="60A8EDF9" w14:textId="77777777" w:rsidTr="00DB650D">
        <w:trPr>
          <w:jc w:val="center"/>
        </w:trPr>
        <w:tc>
          <w:tcPr>
            <w:tcW w:w="2076" w:type="dxa"/>
            <w:vAlign w:val="center"/>
          </w:tcPr>
          <w:p w14:paraId="605BA87C" w14:textId="77777777" w:rsidR="00432FB8" w:rsidRDefault="00432FB8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防具</w:t>
            </w:r>
          </w:p>
        </w:tc>
        <w:tc>
          <w:tcPr>
            <w:tcW w:w="7513" w:type="dxa"/>
            <w:gridSpan w:val="2"/>
          </w:tcPr>
          <w:p w14:paraId="375B8340" w14:textId="77777777" w:rsidR="00432FB8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・ヘッドガード</w:t>
            </w:r>
          </w:p>
          <w:p w14:paraId="4CC6FECC" w14:textId="60BD45B0" w:rsidR="00432FB8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・グローブ（</w:t>
            </w:r>
            <w:r w:rsidR="00621E72">
              <w:rPr>
                <w:rFonts w:hint="eastAsia"/>
                <w:sz w:val="21"/>
                <w:szCs w:val="21"/>
              </w:rPr>
              <w:t>一般男性</w:t>
            </w:r>
            <w:r>
              <w:rPr>
                <w:rFonts w:hint="eastAsia"/>
                <w:sz w:val="21"/>
                <w:szCs w:val="21"/>
              </w:rPr>
              <w:t>１２オンス</w:t>
            </w:r>
            <w:r w:rsidR="00621E72">
              <w:rPr>
                <w:rFonts w:hint="eastAsia"/>
                <w:sz w:val="21"/>
                <w:szCs w:val="21"/>
              </w:rPr>
              <w:t>、一般女性８オンス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7B8B4AFD" w14:textId="1355EA77" w:rsidR="00052DD0" w:rsidRPr="00052DD0" w:rsidRDefault="00052DD0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※グローブは指が出ない物、</w:t>
            </w:r>
            <w:r w:rsidRPr="00191669">
              <w:rPr>
                <w:rFonts w:hint="eastAsia"/>
                <w:sz w:val="21"/>
                <w:szCs w:val="21"/>
              </w:rPr>
              <w:t>手が入らない等の理由がある場合は変更可</w:t>
            </w:r>
          </w:p>
          <w:p w14:paraId="0929BC11" w14:textId="77777777" w:rsidR="00432FB8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・すねサポーター</w:t>
            </w:r>
          </w:p>
          <w:p w14:paraId="2120977E" w14:textId="77777777" w:rsidR="00432FB8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・胴あて</w:t>
            </w:r>
          </w:p>
          <w:p w14:paraId="7A6082E7" w14:textId="77777777" w:rsidR="00432FB8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・ファールカップ（男子のみ）</w:t>
            </w:r>
          </w:p>
          <w:p w14:paraId="638AD8B8" w14:textId="77777777" w:rsidR="00432FB8" w:rsidRDefault="00432FB8" w:rsidP="00DB650D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※選手同士の合意を持っての調整は認める。</w:t>
            </w:r>
          </w:p>
        </w:tc>
      </w:tr>
      <w:tr w:rsidR="00862C18" w14:paraId="28A1DD3F" w14:textId="77777777" w:rsidTr="00DB650D">
        <w:trPr>
          <w:jc w:val="center"/>
        </w:trPr>
        <w:tc>
          <w:tcPr>
            <w:tcW w:w="2076" w:type="dxa"/>
            <w:vMerge w:val="restart"/>
            <w:vAlign w:val="center"/>
          </w:tcPr>
          <w:p w14:paraId="3AD6DB48" w14:textId="5F31755A" w:rsidR="00862C18" w:rsidRDefault="00862C18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認められる攻撃</w:t>
            </w:r>
          </w:p>
        </w:tc>
        <w:tc>
          <w:tcPr>
            <w:tcW w:w="896" w:type="dxa"/>
            <w:vAlign w:val="center"/>
          </w:tcPr>
          <w:p w14:paraId="5E8DC3DF" w14:textId="60A35587" w:rsidR="00862C18" w:rsidRPr="008247BB" w:rsidRDefault="00862C18" w:rsidP="00DB650D">
            <w:pPr>
              <w:jc w:val="center"/>
              <w:rPr>
                <w:sz w:val="21"/>
                <w:szCs w:val="21"/>
              </w:rPr>
            </w:pPr>
            <w:r w:rsidRPr="008247BB">
              <w:rPr>
                <w:rFonts w:hint="eastAsia"/>
                <w:sz w:val="21"/>
                <w:szCs w:val="21"/>
              </w:rPr>
              <w:t>手技</w:t>
            </w:r>
          </w:p>
        </w:tc>
        <w:tc>
          <w:tcPr>
            <w:tcW w:w="6617" w:type="dxa"/>
          </w:tcPr>
          <w:p w14:paraId="5FA71A1E" w14:textId="057C41FA" w:rsidR="00862C18" w:rsidRPr="008247BB" w:rsidRDefault="00DC5C2E" w:rsidP="008247BB">
            <w:pPr>
              <w:rPr>
                <w:sz w:val="21"/>
                <w:szCs w:val="21"/>
              </w:rPr>
            </w:pPr>
            <w:r w:rsidRPr="008247BB">
              <w:rPr>
                <w:rFonts w:hint="eastAsia"/>
                <w:sz w:val="21"/>
                <w:szCs w:val="21"/>
              </w:rPr>
              <w:t>手技は原則禁止とするが、牽制程度のジャブは可とする。</w:t>
            </w:r>
          </w:p>
        </w:tc>
      </w:tr>
      <w:tr w:rsidR="00862C18" w14:paraId="0EBB1D1F" w14:textId="77777777" w:rsidTr="00DB650D">
        <w:trPr>
          <w:trHeight w:val="678"/>
          <w:jc w:val="center"/>
        </w:trPr>
        <w:tc>
          <w:tcPr>
            <w:tcW w:w="2076" w:type="dxa"/>
            <w:vMerge/>
            <w:vAlign w:val="center"/>
          </w:tcPr>
          <w:p w14:paraId="4BBE4F36" w14:textId="2C65F9EB" w:rsidR="00862C18" w:rsidRDefault="00862C18" w:rsidP="00DB6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5EF197B8" w14:textId="77777777" w:rsidR="00862C18" w:rsidRDefault="00862C18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有効</w:t>
            </w:r>
          </w:p>
        </w:tc>
        <w:tc>
          <w:tcPr>
            <w:tcW w:w="6617" w:type="dxa"/>
          </w:tcPr>
          <w:p w14:paraId="75564429" w14:textId="77777777" w:rsidR="00862C18" w:rsidRDefault="00862C1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有効２つは合わせて技あり１つとする。</w:t>
            </w:r>
          </w:p>
          <w:p w14:paraId="371A805C" w14:textId="6BCC4F48" w:rsidR="00862C18" w:rsidRDefault="00DC5C2E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8247BB">
              <w:rPr>
                <w:rFonts w:hint="eastAsia"/>
                <w:sz w:val="21"/>
                <w:szCs w:val="21"/>
              </w:rPr>
              <w:t>中段への的確な蹴り。（クリーンヒットのみ有効）</w:t>
            </w:r>
          </w:p>
        </w:tc>
      </w:tr>
      <w:tr w:rsidR="00862C18" w14:paraId="38495FC8" w14:textId="77777777" w:rsidTr="00DB650D">
        <w:trPr>
          <w:trHeight w:val="659"/>
          <w:jc w:val="center"/>
        </w:trPr>
        <w:tc>
          <w:tcPr>
            <w:tcW w:w="2076" w:type="dxa"/>
            <w:vMerge/>
            <w:vAlign w:val="center"/>
          </w:tcPr>
          <w:p w14:paraId="3B58DD9E" w14:textId="77777777" w:rsidR="00862C18" w:rsidRDefault="00862C18" w:rsidP="00DB6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5B3AC872" w14:textId="77777777" w:rsidR="00862C18" w:rsidRDefault="00862C18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技あり</w:t>
            </w:r>
          </w:p>
        </w:tc>
        <w:tc>
          <w:tcPr>
            <w:tcW w:w="6617" w:type="dxa"/>
          </w:tcPr>
          <w:p w14:paraId="79289347" w14:textId="77777777" w:rsidR="00862C18" w:rsidRDefault="00862C1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技あり２つは合わせて１本勝ちとする。</w:t>
            </w:r>
          </w:p>
          <w:p w14:paraId="24A71124" w14:textId="6AA7DD64" w:rsidR="00862C18" w:rsidRDefault="00862C1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514A1E" w:rsidRPr="008247BB">
              <w:rPr>
                <w:rFonts w:hint="eastAsia"/>
                <w:sz w:val="21"/>
                <w:szCs w:val="21"/>
              </w:rPr>
              <w:t>上段への的確な蹴り</w:t>
            </w:r>
            <w:r w:rsidR="008247BB">
              <w:rPr>
                <w:rFonts w:hint="eastAsia"/>
                <w:sz w:val="21"/>
                <w:szCs w:val="21"/>
              </w:rPr>
              <w:t>および飛び蹴り。</w:t>
            </w:r>
          </w:p>
        </w:tc>
      </w:tr>
      <w:tr w:rsidR="00862C18" w14:paraId="3F78F683" w14:textId="77777777" w:rsidTr="00DB650D">
        <w:trPr>
          <w:trHeight w:val="1100"/>
          <w:jc w:val="center"/>
        </w:trPr>
        <w:tc>
          <w:tcPr>
            <w:tcW w:w="2076" w:type="dxa"/>
            <w:vMerge/>
            <w:vAlign w:val="center"/>
          </w:tcPr>
          <w:p w14:paraId="71EC3CFE" w14:textId="77777777" w:rsidR="00862C18" w:rsidRDefault="00862C18" w:rsidP="00DB6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0EECC51A" w14:textId="77777777" w:rsidR="00862C18" w:rsidRDefault="00862C18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１本</w:t>
            </w:r>
          </w:p>
          <w:p w14:paraId="2C522E6B" w14:textId="77777777" w:rsidR="00862C18" w:rsidRDefault="00862C18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勝ち</w:t>
            </w:r>
          </w:p>
        </w:tc>
        <w:tc>
          <w:tcPr>
            <w:tcW w:w="6617" w:type="dxa"/>
          </w:tcPr>
          <w:p w14:paraId="67CB8CA5" w14:textId="6C750D11" w:rsidR="00862C18" w:rsidRDefault="00862C1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DC5C2E" w:rsidRPr="008247BB">
              <w:rPr>
                <w:rFonts w:hint="eastAsia"/>
                <w:sz w:val="21"/>
                <w:szCs w:val="21"/>
              </w:rPr>
              <w:t>中段・</w:t>
            </w:r>
            <w:r w:rsidRPr="008247BB">
              <w:rPr>
                <w:rFonts w:hint="eastAsia"/>
                <w:sz w:val="21"/>
                <w:szCs w:val="21"/>
              </w:rPr>
              <w:t>上段への的確な「蹴り」でダウンを奪った場合。</w:t>
            </w:r>
          </w:p>
          <w:p w14:paraId="06DF849D" w14:textId="77777777" w:rsidR="00862C18" w:rsidRDefault="00862C1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・完全に戦意を喪失したと主審がみなした場合。</w:t>
            </w:r>
          </w:p>
          <w:p w14:paraId="47EF3960" w14:textId="77777777" w:rsidR="00862C18" w:rsidRDefault="00862C18" w:rsidP="00DB650D">
            <w:pPr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※ダウンとは「すぐに起き上がれなかった場合」「攻撃された部位をかばって態勢が崩れたまま」と主審がみなしたもの。</w:t>
            </w:r>
          </w:p>
        </w:tc>
      </w:tr>
      <w:tr w:rsidR="00432FB8" w14:paraId="5A39C1EB" w14:textId="77777777" w:rsidTr="00DB650D">
        <w:trPr>
          <w:jc w:val="center"/>
        </w:trPr>
        <w:tc>
          <w:tcPr>
            <w:tcW w:w="2076" w:type="dxa"/>
            <w:vAlign w:val="center"/>
          </w:tcPr>
          <w:p w14:paraId="1E95C2E1" w14:textId="77777777" w:rsidR="00432FB8" w:rsidRDefault="00432FB8" w:rsidP="00DB65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反則（禁止）攻撃</w:t>
            </w:r>
          </w:p>
        </w:tc>
        <w:tc>
          <w:tcPr>
            <w:tcW w:w="7513" w:type="dxa"/>
            <w:gridSpan w:val="2"/>
          </w:tcPr>
          <w:p w14:paraId="7261E98F" w14:textId="6F8EDE76" w:rsidR="00432FB8" w:rsidRDefault="00432FB8" w:rsidP="00DB650D">
            <w:pPr>
              <w:rPr>
                <w:sz w:val="21"/>
                <w:szCs w:val="21"/>
              </w:rPr>
            </w:pPr>
            <w:r w:rsidRPr="008247BB">
              <w:rPr>
                <w:rFonts w:hint="eastAsia"/>
                <w:sz w:val="21"/>
                <w:szCs w:val="21"/>
              </w:rPr>
              <w:t>・顔面や頭部など上段への突きによる</w:t>
            </w:r>
            <w:r w:rsidR="0019285D" w:rsidRPr="008247BB">
              <w:rPr>
                <w:rFonts w:hint="eastAsia"/>
                <w:sz w:val="21"/>
                <w:szCs w:val="21"/>
              </w:rPr>
              <w:t>攻撃（ダメージが入るようなもの）</w:t>
            </w:r>
          </w:p>
          <w:p w14:paraId="3149F927" w14:textId="77777777" w:rsidR="00432FB8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・突きによる４回以上の連続攻撃（原則３発まで）</w:t>
            </w:r>
          </w:p>
          <w:p w14:paraId="7DE81DB6" w14:textId="36383FFE" w:rsidR="00432FB8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・ひじ</w:t>
            </w:r>
            <w:r w:rsidR="00C51C0A">
              <w:rPr>
                <w:rFonts w:hint="eastAsia"/>
                <w:sz w:val="21"/>
                <w:szCs w:val="21"/>
              </w:rPr>
              <w:t>や鉄槌</w:t>
            </w:r>
            <w:r>
              <w:rPr>
                <w:rFonts w:hint="eastAsia"/>
                <w:sz w:val="21"/>
                <w:szCs w:val="21"/>
              </w:rPr>
              <w:t>など、</w:t>
            </w:r>
            <w:r w:rsidR="00C51C0A">
              <w:rPr>
                <w:rFonts w:hint="eastAsia"/>
                <w:sz w:val="21"/>
                <w:szCs w:val="21"/>
              </w:rPr>
              <w:t>正拳</w:t>
            </w:r>
            <w:r>
              <w:rPr>
                <w:rFonts w:hint="eastAsia"/>
                <w:sz w:val="21"/>
                <w:szCs w:val="21"/>
              </w:rPr>
              <w:t>以外の手技による攻撃</w:t>
            </w:r>
          </w:p>
          <w:p w14:paraId="4CC8D96F" w14:textId="77777777" w:rsidR="00432FB8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・関節部位、背中、腰、後頭部など背面への攻撃</w:t>
            </w:r>
          </w:p>
          <w:p w14:paraId="504A5D27" w14:textId="77777777" w:rsidR="00432FB8" w:rsidRPr="008247BB" w:rsidRDefault="00432FB8" w:rsidP="00DB65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8247BB">
              <w:rPr>
                <w:rFonts w:hint="eastAsia"/>
                <w:sz w:val="21"/>
                <w:szCs w:val="21"/>
              </w:rPr>
              <w:t>下段への攻撃</w:t>
            </w:r>
          </w:p>
          <w:p w14:paraId="4FE4753D" w14:textId="77777777" w:rsidR="00432FB8" w:rsidRPr="008247BB" w:rsidRDefault="00432FB8" w:rsidP="00DB650D">
            <w:pPr>
              <w:rPr>
                <w:sz w:val="21"/>
                <w:szCs w:val="21"/>
              </w:rPr>
            </w:pPr>
            <w:r w:rsidRPr="008247BB">
              <w:rPr>
                <w:rFonts w:hint="eastAsia"/>
                <w:sz w:val="21"/>
                <w:szCs w:val="21"/>
              </w:rPr>
              <w:t>・ひざ蹴り</w:t>
            </w:r>
          </w:p>
          <w:p w14:paraId="0A72775C" w14:textId="77777777" w:rsidR="00432FB8" w:rsidRPr="00862C18" w:rsidRDefault="00432FB8" w:rsidP="00DB650D">
            <w:pPr>
              <w:rPr>
                <w:sz w:val="21"/>
                <w:szCs w:val="21"/>
              </w:rPr>
            </w:pPr>
            <w:r w:rsidRPr="008247BB">
              <w:rPr>
                <w:rFonts w:hint="eastAsia"/>
                <w:sz w:val="21"/>
                <w:szCs w:val="21"/>
              </w:rPr>
              <w:t>・相手を掴んで行う攻撃</w:t>
            </w:r>
          </w:p>
          <w:p w14:paraId="6459C1DC" w14:textId="77777777" w:rsidR="00432FB8" w:rsidRDefault="00432FB8" w:rsidP="00DB650D">
            <w:pPr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※主審はこれらの行為を認めた場合、その程度や悪質さにおいて「注意」（有効に相当）、「警告」（技ありに相当）、「反則負け」を独自に裁定できる。</w:t>
            </w:r>
          </w:p>
          <w:p w14:paraId="626F1306" w14:textId="77777777" w:rsidR="00432FB8" w:rsidRDefault="00432FB8" w:rsidP="00DB650D">
            <w:pPr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※ポイント制の部門において、これらの裁定は当該選手が得た有効ポイントからの引き算となる。</w:t>
            </w:r>
          </w:p>
        </w:tc>
      </w:tr>
    </w:tbl>
    <w:p w14:paraId="5BB14DB0" w14:textId="4CCE4DB6" w:rsidR="00432FB8" w:rsidRPr="00432FB8" w:rsidRDefault="00C51C0A" w:rsidP="00432FB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ユニオンカップ2024　特別</w:t>
      </w:r>
      <w:r w:rsidR="00432FB8">
        <w:rPr>
          <w:rFonts w:hint="eastAsia"/>
          <w:sz w:val="21"/>
          <w:szCs w:val="21"/>
        </w:rPr>
        <w:t>ルール</w:t>
      </w:r>
      <w:r>
        <w:rPr>
          <w:rFonts w:hint="eastAsia"/>
          <w:sz w:val="21"/>
          <w:szCs w:val="21"/>
        </w:rPr>
        <w:t>（一般の部）</w:t>
      </w:r>
    </w:p>
    <w:sectPr w:rsidR="00432FB8" w:rsidRPr="00432FB8" w:rsidSect="000A49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2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5F"/>
    <w:rsid w:val="00052DD0"/>
    <w:rsid w:val="000674C1"/>
    <w:rsid w:val="000A496C"/>
    <w:rsid w:val="0011505F"/>
    <w:rsid w:val="00191669"/>
    <w:rsid w:val="0019285D"/>
    <w:rsid w:val="001F632A"/>
    <w:rsid w:val="00373EC1"/>
    <w:rsid w:val="003F587E"/>
    <w:rsid w:val="0041539E"/>
    <w:rsid w:val="00432FB8"/>
    <w:rsid w:val="00514A1E"/>
    <w:rsid w:val="00621E72"/>
    <w:rsid w:val="0072494A"/>
    <w:rsid w:val="007823B5"/>
    <w:rsid w:val="007A7B55"/>
    <w:rsid w:val="007D328E"/>
    <w:rsid w:val="008247BB"/>
    <w:rsid w:val="00862C18"/>
    <w:rsid w:val="008918EC"/>
    <w:rsid w:val="00977296"/>
    <w:rsid w:val="009C2C62"/>
    <w:rsid w:val="00AC16D2"/>
    <w:rsid w:val="00B65935"/>
    <w:rsid w:val="00BD1C4D"/>
    <w:rsid w:val="00BF7DC6"/>
    <w:rsid w:val="00C02E97"/>
    <w:rsid w:val="00C51C0A"/>
    <w:rsid w:val="00C55297"/>
    <w:rsid w:val="00C767B1"/>
    <w:rsid w:val="00D939A2"/>
    <w:rsid w:val="00DB650D"/>
    <w:rsid w:val="00DC5C2E"/>
    <w:rsid w:val="00E221F5"/>
    <w:rsid w:val="00F11BD0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FDEC6"/>
  <w15:chartTrackingRefBased/>
  <w15:docId w15:val="{7783164C-F703-4636-B33D-F98961AD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0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0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0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0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0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0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0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0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50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50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50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50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50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50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50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50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50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0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5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0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5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0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50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5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50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50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1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A7D6-79D2-4A24-99B7-78976233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貴博 冨士松</dc:creator>
  <cp:keywords/>
  <dc:description/>
  <cp:lastModifiedBy>ＳＴＡＲＧＡＴＥ 株式会社</cp:lastModifiedBy>
  <cp:revision>2</cp:revision>
  <dcterms:created xsi:type="dcterms:W3CDTF">2024-06-27T05:40:00Z</dcterms:created>
  <dcterms:modified xsi:type="dcterms:W3CDTF">2024-06-27T05:40:00Z</dcterms:modified>
</cp:coreProperties>
</file>